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729F" w14:textId="77777777" w:rsidR="00AC7AEB" w:rsidRPr="009A647A" w:rsidRDefault="00AC7AEB" w:rsidP="00AC7AEB">
      <w:pPr>
        <w:pStyle w:val="Kopfzeile"/>
        <w:rPr>
          <w:rFonts w:ascii="Century Gothic" w:hAnsi="Century Gothic"/>
          <w:color w:val="5381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672A2" wp14:editId="00CC6F51">
            <wp:simplePos x="0" y="0"/>
            <wp:positionH relativeFrom="column">
              <wp:posOffset>4425315</wp:posOffset>
            </wp:positionH>
            <wp:positionV relativeFrom="paragraph">
              <wp:posOffset>-139065</wp:posOffset>
            </wp:positionV>
            <wp:extent cx="1476375" cy="1419225"/>
            <wp:effectExtent l="0" t="0" r="9525" b="9525"/>
            <wp:wrapNone/>
            <wp:docPr id="1" name="Grafik 1" descr="C:\Users\azran\AppData\Local\Microsoft\Windows\Temporary Internet Files\Content.Outlook\9F4OQ6OT\Fingerabdruck Kon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azran\AppData\Local\Microsoft\Windows\Temporary Internet Files\Content.Outlook\9F4OQ6OT\Fingerabdruck Konni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7A">
        <w:rPr>
          <w:rFonts w:ascii="Century Gothic" w:hAnsi="Century Gothic"/>
          <w:b/>
          <w:noProof/>
          <w:color w:val="538135"/>
          <w:sz w:val="32"/>
          <w:szCs w:val="32"/>
        </w:rPr>
        <w:t>Grundschule</w:t>
      </w:r>
      <w:r>
        <w:rPr>
          <w:rFonts w:ascii="Century Gothic" w:hAnsi="Century Gothic"/>
          <w:b/>
          <w:noProof/>
          <w:color w:val="538135"/>
          <w:sz w:val="32"/>
          <w:szCs w:val="32"/>
        </w:rPr>
        <w:t xml:space="preserve"> Haar, an der St. Konrad-Straße</w:t>
      </w:r>
      <w:r w:rsidRPr="009A647A">
        <w:rPr>
          <w:rFonts w:ascii="Century Gothic" w:hAnsi="Century Gothic"/>
          <w:noProof/>
          <w:color w:val="538135"/>
          <w:sz w:val="28"/>
          <w:szCs w:val="28"/>
        </w:rPr>
        <w:t xml:space="preserve">               </w:t>
      </w:r>
    </w:p>
    <w:p w14:paraId="2F1672A0" w14:textId="77777777" w:rsidR="00AC7AEB" w:rsidRDefault="00AC7AEB" w:rsidP="00AC7AEB">
      <w:pPr>
        <w:overflowPunct w:val="0"/>
        <w:autoSpaceDE w:val="0"/>
        <w:autoSpaceDN w:val="0"/>
        <w:adjustRightInd w:val="0"/>
        <w:jc w:val="center"/>
      </w:pPr>
    </w:p>
    <w:p w14:paraId="2F1672A1" w14:textId="1089BC33" w:rsidR="008A669C" w:rsidRDefault="008A669C"/>
    <w:p w14:paraId="0F05A85A" w14:textId="67184488" w:rsidR="005657F2" w:rsidRDefault="005657F2"/>
    <w:p w14:paraId="647C8FF5" w14:textId="77777777" w:rsidR="00BF4601" w:rsidRDefault="005657F2" w:rsidP="00BF4601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F4601">
        <w:rPr>
          <w:rFonts w:ascii="Century Gothic" w:hAnsi="Century Gothic"/>
          <w:b/>
          <w:color w:val="FF0000"/>
          <w:sz w:val="28"/>
          <w:szCs w:val="28"/>
        </w:rPr>
        <w:t xml:space="preserve">Elterliche Verantwortung – </w:t>
      </w:r>
    </w:p>
    <w:p w14:paraId="16394C56" w14:textId="6250D08B" w:rsidR="005657F2" w:rsidRPr="00BF4601" w:rsidRDefault="005657F2" w:rsidP="00BF4601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BF4601">
        <w:rPr>
          <w:rFonts w:ascii="Century Gothic" w:hAnsi="Century Gothic"/>
          <w:b/>
          <w:color w:val="FF0000"/>
          <w:sz w:val="28"/>
          <w:szCs w:val="28"/>
        </w:rPr>
        <w:t>Whats</w:t>
      </w:r>
      <w:r w:rsidR="002A6241">
        <w:rPr>
          <w:rFonts w:ascii="Century Gothic" w:hAnsi="Century Gothic"/>
          <w:b/>
          <w:color w:val="FF0000"/>
          <w:sz w:val="28"/>
          <w:szCs w:val="28"/>
        </w:rPr>
        <w:t>A</w:t>
      </w:r>
      <w:r w:rsidRPr="00BF4601">
        <w:rPr>
          <w:rFonts w:ascii="Century Gothic" w:hAnsi="Century Gothic"/>
          <w:b/>
          <w:color w:val="FF0000"/>
          <w:sz w:val="28"/>
          <w:szCs w:val="28"/>
        </w:rPr>
        <w:t>pp, Messenger-Dienste sowie Beachtung des Datenschutzes</w:t>
      </w:r>
    </w:p>
    <w:p w14:paraId="431363A7" w14:textId="59E2D389" w:rsidR="005657F2" w:rsidRPr="00BF4601" w:rsidRDefault="005657F2" w:rsidP="00BF4601">
      <w:pPr>
        <w:jc w:val="both"/>
        <w:rPr>
          <w:rFonts w:ascii="Century Gothic" w:hAnsi="Century Gothic"/>
          <w:sz w:val="24"/>
          <w:szCs w:val="24"/>
        </w:rPr>
      </w:pPr>
    </w:p>
    <w:p w14:paraId="6DDA0EC0" w14:textId="2BB60013" w:rsidR="005657F2" w:rsidRPr="00BF4601" w:rsidRDefault="005657F2" w:rsidP="00BF4601">
      <w:pPr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t>Sehr geehrte Eltern,</w:t>
      </w:r>
    </w:p>
    <w:p w14:paraId="3D5D8FB8" w14:textId="58D27F65" w:rsidR="005657F2" w:rsidRPr="00BF4601" w:rsidRDefault="005657F2" w:rsidP="00BF4601">
      <w:pPr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t>aus gegebenem Anlass fühle ich mich</w:t>
      </w:r>
      <w:r w:rsidR="00EE63CA">
        <w:rPr>
          <w:rFonts w:ascii="Century Gothic" w:hAnsi="Century Gothic"/>
          <w:sz w:val="24"/>
          <w:szCs w:val="24"/>
        </w:rPr>
        <w:t xml:space="preserve"> aufgefordert</w:t>
      </w:r>
      <w:r w:rsidRPr="00BF4601">
        <w:rPr>
          <w:rFonts w:ascii="Century Gothic" w:hAnsi="Century Gothic"/>
          <w:sz w:val="24"/>
          <w:szCs w:val="24"/>
        </w:rPr>
        <w:t>, Ihnen nachfolgend einige wichtige Hinweise bzgl. der Beachtung von Datenschutz und der Nutzung von Messenger-Diensten wie Whats</w:t>
      </w:r>
      <w:r w:rsidR="00612FF0">
        <w:rPr>
          <w:rFonts w:ascii="Century Gothic" w:hAnsi="Century Gothic"/>
          <w:sz w:val="24"/>
          <w:szCs w:val="24"/>
        </w:rPr>
        <w:t>A</w:t>
      </w:r>
      <w:r w:rsidRPr="00BF4601">
        <w:rPr>
          <w:rFonts w:ascii="Century Gothic" w:hAnsi="Century Gothic"/>
          <w:sz w:val="24"/>
          <w:szCs w:val="24"/>
        </w:rPr>
        <w:t>pp mitzuteilen:</w:t>
      </w:r>
    </w:p>
    <w:p w14:paraId="3072F982" w14:textId="62E0C780" w:rsidR="005657F2" w:rsidRPr="00BF4601" w:rsidRDefault="005657F2" w:rsidP="00BF4601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F4601">
        <w:rPr>
          <w:rFonts w:ascii="Century Gothic" w:hAnsi="Century Gothic"/>
          <w:b/>
          <w:sz w:val="24"/>
          <w:szCs w:val="24"/>
          <w:u w:val="single"/>
        </w:rPr>
        <w:t>Whats</w:t>
      </w:r>
      <w:r w:rsidR="00A61CAE">
        <w:rPr>
          <w:rFonts w:ascii="Century Gothic" w:hAnsi="Century Gothic"/>
          <w:b/>
          <w:sz w:val="24"/>
          <w:szCs w:val="24"/>
          <w:u w:val="single"/>
        </w:rPr>
        <w:t>A</w:t>
      </w:r>
      <w:r w:rsidRPr="00BF4601">
        <w:rPr>
          <w:rFonts w:ascii="Century Gothic" w:hAnsi="Century Gothic"/>
          <w:b/>
          <w:sz w:val="24"/>
          <w:szCs w:val="24"/>
          <w:u w:val="single"/>
        </w:rPr>
        <w:t>pp-Klassen-Gruppen:</w:t>
      </w:r>
    </w:p>
    <w:p w14:paraId="7BD75B6F" w14:textId="45260DCC" w:rsidR="002E2E2B" w:rsidRPr="00BF4601" w:rsidRDefault="005657F2" w:rsidP="00BF4601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t>Offensichtlich nutzen bereits Grundschüler den Messenger-Dienst Whats</w:t>
      </w:r>
      <w:r w:rsidR="00612FF0">
        <w:rPr>
          <w:rFonts w:ascii="Century Gothic" w:hAnsi="Century Gothic"/>
          <w:sz w:val="24"/>
          <w:szCs w:val="24"/>
        </w:rPr>
        <w:t>A</w:t>
      </w:r>
      <w:r w:rsidRPr="00BF4601">
        <w:rPr>
          <w:rFonts w:ascii="Century Gothic" w:hAnsi="Century Gothic"/>
          <w:sz w:val="24"/>
          <w:szCs w:val="24"/>
        </w:rPr>
        <w:t>pp, um in sog. Klassengruppen zu kommunizieren. Leider kam es hierbei zu einem Mobbingvorfall</w:t>
      </w:r>
      <w:r w:rsidR="00BF4601">
        <w:rPr>
          <w:rFonts w:ascii="Century Gothic" w:hAnsi="Century Gothic"/>
          <w:sz w:val="24"/>
          <w:szCs w:val="24"/>
        </w:rPr>
        <w:t xml:space="preserve"> in einem dieser Chats</w:t>
      </w:r>
      <w:r w:rsidRPr="00BF4601">
        <w:rPr>
          <w:rFonts w:ascii="Century Gothic" w:hAnsi="Century Gothic"/>
          <w:sz w:val="24"/>
          <w:szCs w:val="24"/>
        </w:rPr>
        <w:t>. Ich möchte Sie dara</w:t>
      </w:r>
      <w:r w:rsidR="00BF4601">
        <w:rPr>
          <w:rFonts w:ascii="Century Gothic" w:hAnsi="Century Gothic"/>
          <w:sz w:val="24"/>
          <w:szCs w:val="24"/>
        </w:rPr>
        <w:t>uf</w:t>
      </w:r>
      <w:r w:rsidRPr="00BF4601">
        <w:rPr>
          <w:rFonts w:ascii="Century Gothic" w:hAnsi="Century Gothic"/>
          <w:sz w:val="24"/>
          <w:szCs w:val="24"/>
        </w:rPr>
        <w:t xml:space="preserve"> aufmerksam machen, dass die Nutzung von Whats</w:t>
      </w:r>
      <w:r w:rsidR="006E03F5">
        <w:rPr>
          <w:rFonts w:ascii="Century Gothic" w:hAnsi="Century Gothic"/>
          <w:sz w:val="24"/>
          <w:szCs w:val="24"/>
        </w:rPr>
        <w:t>A</w:t>
      </w:r>
      <w:r w:rsidRPr="00BF4601">
        <w:rPr>
          <w:rFonts w:ascii="Century Gothic" w:hAnsi="Century Gothic"/>
          <w:sz w:val="24"/>
          <w:szCs w:val="24"/>
        </w:rPr>
        <w:t xml:space="preserve">pp </w:t>
      </w:r>
      <w:r w:rsidR="00BF4601">
        <w:rPr>
          <w:rFonts w:ascii="Century Gothic" w:hAnsi="Century Gothic"/>
          <w:sz w:val="24"/>
          <w:szCs w:val="24"/>
        </w:rPr>
        <w:t xml:space="preserve">im Jahr </w:t>
      </w:r>
      <w:r w:rsidRPr="00BF4601">
        <w:rPr>
          <w:rFonts w:ascii="Century Gothic" w:hAnsi="Century Gothic"/>
          <w:sz w:val="24"/>
          <w:szCs w:val="24"/>
        </w:rPr>
        <w:t>2018 aus gutem Grund von 13 auf 16 Jahre hochgesetzt wurde</w:t>
      </w:r>
      <w:r w:rsidR="002E2E2B" w:rsidRPr="009F3DF4">
        <w:rPr>
          <w:rFonts w:ascii="Century Gothic" w:hAnsi="Century Gothic"/>
          <w:sz w:val="24"/>
          <w:szCs w:val="24"/>
        </w:rPr>
        <w:t>. Eltern, die Ihrem Kind die Nutzung bereits in jüngerem Alter erlauben, tragen die volle Verantwortung für die Handlungen ihres Kindes innerhalb dieses Messenger-Dienstes und können</w:t>
      </w:r>
      <w:r w:rsidR="00BF4601" w:rsidRPr="009F3DF4">
        <w:rPr>
          <w:rFonts w:ascii="Century Gothic" w:hAnsi="Century Gothic"/>
          <w:sz w:val="24"/>
          <w:szCs w:val="24"/>
        </w:rPr>
        <w:t xml:space="preserve"> </w:t>
      </w:r>
      <w:r w:rsidR="002E2E2B" w:rsidRPr="009F3DF4">
        <w:rPr>
          <w:rFonts w:ascii="Century Gothic" w:hAnsi="Century Gothic"/>
          <w:sz w:val="24"/>
          <w:szCs w:val="24"/>
        </w:rPr>
        <w:t xml:space="preserve">bei </w:t>
      </w:r>
      <w:r w:rsidR="00BF4601" w:rsidRPr="009F3DF4">
        <w:rPr>
          <w:rFonts w:ascii="Century Gothic" w:hAnsi="Century Gothic"/>
          <w:sz w:val="24"/>
          <w:szCs w:val="24"/>
        </w:rPr>
        <w:t>D</w:t>
      </w:r>
      <w:r w:rsidR="002E2E2B" w:rsidRPr="009F3DF4">
        <w:rPr>
          <w:rFonts w:ascii="Century Gothic" w:hAnsi="Century Gothic"/>
          <w:sz w:val="24"/>
          <w:szCs w:val="24"/>
        </w:rPr>
        <w:t>atenschutzverletzungen oder im Falle von Mobbing rechtlich belangt werden. Nähere Informationen hierzu finden</w:t>
      </w:r>
      <w:r w:rsidR="002E2E2B" w:rsidRPr="00BF4601">
        <w:rPr>
          <w:rFonts w:ascii="Century Gothic" w:hAnsi="Century Gothic"/>
          <w:sz w:val="24"/>
          <w:szCs w:val="24"/>
        </w:rPr>
        <w:t xml:space="preserve"> Sie unter: </w:t>
      </w:r>
      <w:hyperlink r:id="rId8" w:history="1">
        <w:r w:rsidR="002E2E2B" w:rsidRPr="00BF4601">
          <w:rPr>
            <w:rStyle w:val="Hyperlink"/>
            <w:rFonts w:ascii="Century Gothic" w:hAnsi="Century Gothic"/>
            <w:sz w:val="24"/>
            <w:szCs w:val="24"/>
          </w:rPr>
          <w:t>WhatsApp - klicksafe.de</w:t>
        </w:r>
      </w:hyperlink>
      <w:r w:rsidR="002E2E2B" w:rsidRPr="00BF4601">
        <w:rPr>
          <w:rFonts w:ascii="Century Gothic" w:hAnsi="Century Gothic"/>
          <w:sz w:val="24"/>
          <w:szCs w:val="24"/>
        </w:rPr>
        <w:t>.</w:t>
      </w:r>
    </w:p>
    <w:p w14:paraId="20FBC95F" w14:textId="2D805BD6" w:rsidR="009443E7" w:rsidRPr="00BF4601" w:rsidRDefault="009443E7" w:rsidP="00BF4601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t xml:space="preserve">Ich finde es besorgniserregend, dass </w:t>
      </w:r>
      <w:r w:rsidR="00BF4601">
        <w:rPr>
          <w:rFonts w:ascii="Century Gothic" w:hAnsi="Century Gothic"/>
          <w:sz w:val="24"/>
          <w:szCs w:val="24"/>
        </w:rPr>
        <w:t xml:space="preserve">sich </w:t>
      </w:r>
      <w:r w:rsidRPr="00BF4601">
        <w:rPr>
          <w:rFonts w:ascii="Century Gothic" w:hAnsi="Century Gothic"/>
          <w:sz w:val="24"/>
          <w:szCs w:val="24"/>
        </w:rPr>
        <w:t>Vorfälle dieser Art, die mir bisher nur von Jugendlichen bekannt war</w:t>
      </w:r>
      <w:r w:rsidR="00BF4601">
        <w:rPr>
          <w:rFonts w:ascii="Century Gothic" w:hAnsi="Century Gothic"/>
          <w:sz w:val="24"/>
          <w:szCs w:val="24"/>
        </w:rPr>
        <w:t>en</w:t>
      </w:r>
      <w:r w:rsidRPr="00BF4601">
        <w:rPr>
          <w:rFonts w:ascii="Century Gothic" w:hAnsi="Century Gothic"/>
          <w:sz w:val="24"/>
          <w:szCs w:val="24"/>
        </w:rPr>
        <w:t>, nun</w:t>
      </w:r>
      <w:r w:rsidR="00BF4601">
        <w:rPr>
          <w:rFonts w:ascii="Century Gothic" w:hAnsi="Century Gothic"/>
          <w:sz w:val="24"/>
          <w:szCs w:val="24"/>
        </w:rPr>
        <w:t xml:space="preserve"> </w:t>
      </w:r>
      <w:r w:rsidRPr="00BF4601">
        <w:rPr>
          <w:rFonts w:ascii="Century Gothic" w:hAnsi="Century Gothic"/>
          <w:sz w:val="24"/>
          <w:szCs w:val="24"/>
        </w:rPr>
        <w:t>schon im Grundschulalter ereignen. Wir werden deshalb im nächsten Schuljahr im Rahmen der Medienerziehung in den 3. und 4. Klassen das Thema „Cybermobbing“ ausführlich thematisieren</w:t>
      </w:r>
      <w:r w:rsidR="0066770C">
        <w:rPr>
          <w:rFonts w:ascii="Century Gothic" w:hAnsi="Century Gothic"/>
          <w:sz w:val="24"/>
          <w:szCs w:val="24"/>
        </w:rPr>
        <w:t xml:space="preserve">. </w:t>
      </w:r>
      <w:r w:rsidRPr="00BF4601">
        <w:rPr>
          <w:rFonts w:ascii="Century Gothic" w:hAnsi="Century Gothic"/>
          <w:sz w:val="24"/>
          <w:szCs w:val="24"/>
        </w:rPr>
        <w:t xml:space="preserve">Bitte kommen auch Sie Ihrer elterlichen Fürsorgepflicht nach, klären Sie Ihre Kinder auf und kontrollieren </w:t>
      </w:r>
      <w:r w:rsidR="00BF4601" w:rsidRPr="00BF4601">
        <w:rPr>
          <w:rFonts w:ascii="Century Gothic" w:hAnsi="Century Gothic"/>
          <w:sz w:val="24"/>
          <w:szCs w:val="24"/>
        </w:rPr>
        <w:t>Sie</w:t>
      </w:r>
      <w:r w:rsidR="00BF4601">
        <w:rPr>
          <w:rFonts w:ascii="Century Gothic" w:hAnsi="Century Gothic"/>
          <w:sz w:val="24"/>
          <w:szCs w:val="24"/>
        </w:rPr>
        <w:t xml:space="preserve"> regelmäßig</w:t>
      </w:r>
      <w:r w:rsidR="00BF4601" w:rsidRPr="00BF4601">
        <w:rPr>
          <w:rFonts w:ascii="Century Gothic" w:hAnsi="Century Gothic"/>
          <w:sz w:val="24"/>
          <w:szCs w:val="24"/>
        </w:rPr>
        <w:t>, was Ihr Kind mit seinem Handy macht</w:t>
      </w:r>
      <w:r w:rsidR="00BF4601">
        <w:rPr>
          <w:rFonts w:ascii="Century Gothic" w:hAnsi="Century Gothic"/>
          <w:sz w:val="24"/>
          <w:szCs w:val="24"/>
        </w:rPr>
        <w:t>!</w:t>
      </w:r>
      <w:r w:rsidR="00BF4601" w:rsidRPr="00BF4601">
        <w:rPr>
          <w:rFonts w:ascii="Century Gothic" w:hAnsi="Century Gothic"/>
          <w:sz w:val="24"/>
          <w:szCs w:val="24"/>
        </w:rPr>
        <w:t xml:space="preserve"> Sie müssen letztlich dafür haften.</w:t>
      </w:r>
    </w:p>
    <w:p w14:paraId="171A3272" w14:textId="0DC1C077" w:rsidR="002E2E2B" w:rsidRPr="00BF4601" w:rsidRDefault="002E2E2B" w:rsidP="00BF4601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F4601">
        <w:rPr>
          <w:rFonts w:ascii="Century Gothic" w:hAnsi="Century Gothic"/>
          <w:b/>
          <w:sz w:val="24"/>
          <w:szCs w:val="24"/>
          <w:u w:val="single"/>
        </w:rPr>
        <w:t xml:space="preserve">Weiterleitung von </w:t>
      </w:r>
      <w:r w:rsidR="00BF4601">
        <w:rPr>
          <w:rFonts w:ascii="Century Gothic" w:hAnsi="Century Gothic"/>
          <w:b/>
          <w:sz w:val="24"/>
          <w:szCs w:val="24"/>
          <w:u w:val="single"/>
        </w:rPr>
        <w:t>Fotos</w:t>
      </w:r>
      <w:r w:rsidRPr="00BF4601">
        <w:rPr>
          <w:rFonts w:ascii="Century Gothic" w:hAnsi="Century Gothic"/>
          <w:b/>
          <w:sz w:val="24"/>
          <w:szCs w:val="24"/>
          <w:u w:val="single"/>
        </w:rPr>
        <w:t xml:space="preserve"> mittels Whats</w:t>
      </w:r>
      <w:r w:rsidR="00BF4601" w:rsidRPr="00BF4601">
        <w:rPr>
          <w:rFonts w:ascii="Century Gothic" w:hAnsi="Century Gothic"/>
          <w:b/>
          <w:sz w:val="24"/>
          <w:szCs w:val="24"/>
          <w:u w:val="single"/>
        </w:rPr>
        <w:t>A</w:t>
      </w:r>
      <w:r w:rsidRPr="00BF4601">
        <w:rPr>
          <w:rFonts w:ascii="Century Gothic" w:hAnsi="Century Gothic"/>
          <w:b/>
          <w:sz w:val="24"/>
          <w:szCs w:val="24"/>
          <w:u w:val="single"/>
        </w:rPr>
        <w:t>pp:</w:t>
      </w:r>
    </w:p>
    <w:p w14:paraId="18995389" w14:textId="0A2CA3A6" w:rsidR="00BF4601" w:rsidRDefault="002E2E2B" w:rsidP="00BF4601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t>Leider wurden</w:t>
      </w:r>
      <w:r w:rsidR="009F3DF4">
        <w:rPr>
          <w:rFonts w:ascii="Century Gothic" w:hAnsi="Century Gothic"/>
          <w:sz w:val="24"/>
          <w:szCs w:val="24"/>
        </w:rPr>
        <w:t xml:space="preserve"> </w:t>
      </w:r>
      <w:r w:rsidRPr="00BF4601">
        <w:rPr>
          <w:rFonts w:ascii="Century Gothic" w:hAnsi="Century Gothic"/>
          <w:sz w:val="24"/>
          <w:szCs w:val="24"/>
        </w:rPr>
        <w:t xml:space="preserve">Fotografien und Bildmaterial, die Eltern bei schulischen Veranstaltungen gemacht haben, </w:t>
      </w:r>
      <w:r w:rsidR="0066770C">
        <w:rPr>
          <w:rFonts w:ascii="Century Gothic" w:hAnsi="Century Gothic"/>
          <w:sz w:val="24"/>
          <w:szCs w:val="24"/>
        </w:rPr>
        <w:t xml:space="preserve">von diesen </w:t>
      </w:r>
      <w:r w:rsidRPr="00BF4601">
        <w:rPr>
          <w:rFonts w:ascii="Century Gothic" w:hAnsi="Century Gothic"/>
          <w:sz w:val="24"/>
          <w:szCs w:val="24"/>
        </w:rPr>
        <w:t xml:space="preserve">über Messenger-Dienste weitergegeben und verbreitet. </w:t>
      </w:r>
    </w:p>
    <w:p w14:paraId="0A3313DA" w14:textId="040C5B1B" w:rsidR="005657F2" w:rsidRPr="00BF4601" w:rsidRDefault="002E2E2B" w:rsidP="00BF4601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BF4601">
        <w:rPr>
          <w:rFonts w:ascii="Century Gothic" w:hAnsi="Century Gothic"/>
          <w:sz w:val="24"/>
          <w:szCs w:val="24"/>
        </w:rPr>
        <w:lastRenderedPageBreak/>
        <w:t>Die</w:t>
      </w:r>
      <w:r w:rsidR="009443E7" w:rsidRPr="00BF4601">
        <w:rPr>
          <w:rFonts w:ascii="Century Gothic" w:hAnsi="Century Gothic"/>
          <w:sz w:val="24"/>
          <w:szCs w:val="24"/>
        </w:rPr>
        <w:t xml:space="preserve">s </w:t>
      </w:r>
      <w:r w:rsidRPr="00BF4601">
        <w:rPr>
          <w:rFonts w:ascii="Century Gothic" w:hAnsi="Century Gothic"/>
          <w:sz w:val="24"/>
          <w:szCs w:val="24"/>
        </w:rPr>
        <w:t>ist ohne Zustimmung der auf den Aufnahmen zu sehenden Personen</w:t>
      </w:r>
      <w:r w:rsidR="009443E7" w:rsidRPr="00BF4601">
        <w:rPr>
          <w:rFonts w:ascii="Century Gothic" w:hAnsi="Century Gothic"/>
          <w:sz w:val="24"/>
          <w:szCs w:val="24"/>
        </w:rPr>
        <w:t xml:space="preserve"> bzw. ihrer Erziehungsberechtigten</w:t>
      </w:r>
      <w:r w:rsidRPr="00BF4601">
        <w:rPr>
          <w:rFonts w:ascii="Century Gothic" w:hAnsi="Century Gothic"/>
          <w:sz w:val="24"/>
          <w:szCs w:val="24"/>
        </w:rPr>
        <w:t xml:space="preserve"> nicht zulässig und verstößt gegen Datenschutzrechte. </w:t>
      </w:r>
      <w:r w:rsidRPr="00BF4601">
        <w:rPr>
          <w:rFonts w:ascii="Century Gothic" w:hAnsi="Century Gothic"/>
          <w:b/>
          <w:color w:val="FF0000"/>
          <w:sz w:val="24"/>
          <w:szCs w:val="24"/>
        </w:rPr>
        <w:t xml:space="preserve">Aus diesem Grund </w:t>
      </w:r>
      <w:r w:rsidR="009443E7" w:rsidRPr="00BF4601">
        <w:rPr>
          <w:rFonts w:ascii="Century Gothic" w:hAnsi="Century Gothic"/>
          <w:b/>
          <w:color w:val="FF0000"/>
          <w:sz w:val="24"/>
          <w:szCs w:val="24"/>
        </w:rPr>
        <w:t xml:space="preserve">sind </w:t>
      </w:r>
      <w:r w:rsidR="0066770C">
        <w:rPr>
          <w:rFonts w:ascii="Century Gothic" w:hAnsi="Century Gothic"/>
          <w:b/>
          <w:color w:val="FF0000"/>
          <w:sz w:val="24"/>
          <w:szCs w:val="24"/>
        </w:rPr>
        <w:t xml:space="preserve">fortan </w:t>
      </w:r>
      <w:r w:rsidRPr="00BF4601">
        <w:rPr>
          <w:rFonts w:ascii="Century Gothic" w:hAnsi="Century Gothic"/>
          <w:b/>
          <w:color w:val="FF0000"/>
          <w:sz w:val="24"/>
          <w:szCs w:val="24"/>
        </w:rPr>
        <w:t>jegliche</w:t>
      </w:r>
      <w:r w:rsidR="000567C8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BF4601">
        <w:rPr>
          <w:rFonts w:ascii="Century Gothic" w:hAnsi="Century Gothic"/>
          <w:b/>
          <w:color w:val="FF0000"/>
          <w:sz w:val="24"/>
          <w:szCs w:val="24"/>
        </w:rPr>
        <w:t>Foto</w:t>
      </w:r>
      <w:r w:rsidR="000567C8">
        <w:rPr>
          <w:rFonts w:ascii="Century Gothic" w:hAnsi="Century Gothic"/>
          <w:b/>
          <w:color w:val="FF0000"/>
          <w:sz w:val="24"/>
          <w:szCs w:val="24"/>
        </w:rPr>
        <w:t xml:space="preserve">- </w:t>
      </w:r>
      <w:bookmarkStart w:id="0" w:name="_GoBack"/>
      <w:bookmarkEnd w:id="0"/>
      <w:r w:rsidR="000567C8">
        <w:rPr>
          <w:rFonts w:ascii="Century Gothic" w:hAnsi="Century Gothic"/>
          <w:b/>
          <w:color w:val="FF0000"/>
          <w:sz w:val="24"/>
          <w:szCs w:val="24"/>
        </w:rPr>
        <w:t>und Film</w:t>
      </w:r>
      <w:r w:rsidRPr="00BF4601">
        <w:rPr>
          <w:rFonts w:ascii="Century Gothic" w:hAnsi="Century Gothic"/>
          <w:b/>
          <w:color w:val="FF0000"/>
          <w:sz w:val="24"/>
          <w:szCs w:val="24"/>
        </w:rPr>
        <w:t>aufnahmen auf schulischen Veranstaltungen von Eltern und sonstigen Personen</w:t>
      </w:r>
      <w:r w:rsidR="009443E7" w:rsidRPr="00BF4601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BF4601">
        <w:rPr>
          <w:rFonts w:ascii="Century Gothic" w:hAnsi="Century Gothic"/>
          <w:b/>
          <w:color w:val="FF0000"/>
          <w:sz w:val="24"/>
          <w:szCs w:val="24"/>
        </w:rPr>
        <w:t xml:space="preserve">strikt </w:t>
      </w:r>
      <w:r w:rsidR="009443E7" w:rsidRPr="00BF4601">
        <w:rPr>
          <w:rFonts w:ascii="Century Gothic" w:hAnsi="Century Gothic"/>
          <w:b/>
          <w:color w:val="FF0000"/>
          <w:sz w:val="24"/>
          <w:szCs w:val="24"/>
        </w:rPr>
        <w:t>untersagt</w:t>
      </w:r>
      <w:r w:rsidRPr="00BF4601">
        <w:rPr>
          <w:rFonts w:ascii="Century Gothic" w:hAnsi="Century Gothic"/>
          <w:sz w:val="24"/>
          <w:szCs w:val="24"/>
        </w:rPr>
        <w:t xml:space="preserve">, außer </w:t>
      </w:r>
      <w:r w:rsidR="009443E7" w:rsidRPr="00BF4601">
        <w:rPr>
          <w:rFonts w:ascii="Century Gothic" w:hAnsi="Century Gothic"/>
          <w:sz w:val="24"/>
          <w:szCs w:val="24"/>
        </w:rPr>
        <w:t>sie wurden</w:t>
      </w:r>
      <w:r w:rsidRPr="00BF4601">
        <w:rPr>
          <w:rFonts w:ascii="Century Gothic" w:hAnsi="Century Gothic"/>
          <w:sz w:val="24"/>
          <w:szCs w:val="24"/>
        </w:rPr>
        <w:t xml:space="preserve"> eigens von der Schulleitung hierfür beauftragt</w:t>
      </w:r>
      <w:r w:rsidR="009F3DF4">
        <w:rPr>
          <w:rFonts w:ascii="Century Gothic" w:hAnsi="Century Gothic"/>
          <w:sz w:val="24"/>
          <w:szCs w:val="24"/>
        </w:rPr>
        <w:t>. Nur so kann d</w:t>
      </w:r>
      <w:r w:rsidR="0066770C">
        <w:rPr>
          <w:rFonts w:ascii="Century Gothic" w:hAnsi="Century Gothic"/>
          <w:sz w:val="24"/>
          <w:szCs w:val="24"/>
        </w:rPr>
        <w:t>er Datenschutz gewährleistet werde</w:t>
      </w:r>
      <w:r w:rsidR="009F3DF4">
        <w:rPr>
          <w:rFonts w:ascii="Century Gothic" w:hAnsi="Century Gothic"/>
          <w:sz w:val="24"/>
          <w:szCs w:val="24"/>
        </w:rPr>
        <w:t>n</w:t>
      </w:r>
      <w:r w:rsidR="0066770C">
        <w:rPr>
          <w:rFonts w:ascii="Century Gothic" w:hAnsi="Century Gothic"/>
          <w:sz w:val="24"/>
          <w:szCs w:val="24"/>
        </w:rPr>
        <w:t>.</w:t>
      </w:r>
      <w:r w:rsidRPr="00BF4601">
        <w:rPr>
          <w:rFonts w:ascii="Century Gothic" w:hAnsi="Century Gothic"/>
          <w:sz w:val="24"/>
          <w:szCs w:val="24"/>
        </w:rPr>
        <w:t xml:space="preserve"> Bitte beachten Sie in diesem Zusammenhang auch, dass Fotos von Kindern und anderen Mitgliedern der Schulfamilie</w:t>
      </w:r>
      <w:r w:rsidR="009443E7" w:rsidRPr="00BF4601">
        <w:rPr>
          <w:rFonts w:ascii="Century Gothic" w:hAnsi="Century Gothic"/>
          <w:sz w:val="24"/>
          <w:szCs w:val="24"/>
        </w:rPr>
        <w:t xml:space="preserve"> nicht auf mobilen Geräten abgespeichert werden dürfen und umgehend von dort zu löschen sind</w:t>
      </w:r>
      <w:r w:rsidR="009F3DF4">
        <w:rPr>
          <w:rFonts w:ascii="Century Gothic" w:hAnsi="Century Gothic"/>
          <w:sz w:val="24"/>
          <w:szCs w:val="24"/>
        </w:rPr>
        <w:t>!</w:t>
      </w:r>
    </w:p>
    <w:p w14:paraId="168A3FB0" w14:textId="181EE3CE" w:rsidR="009443E7" w:rsidRDefault="0066770C" w:rsidP="0066770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Auch wenn ich mir für den letzten Elternbrief in diesem Schuljahr einen anderen Anlass gewünscht hätte, möchte ich Ihren Kindern und Ihnen bei dieser Gelegenheit erholsame und schöne Ferien wünschen.</w:t>
      </w:r>
    </w:p>
    <w:p w14:paraId="636C6F64" w14:textId="77777777" w:rsidR="0066770C" w:rsidRDefault="0066770C" w:rsidP="0066770C">
      <w:pPr>
        <w:jc w:val="both"/>
        <w:rPr>
          <w:rFonts w:ascii="Century Gothic" w:hAnsi="Century Gothic"/>
          <w:sz w:val="24"/>
          <w:szCs w:val="24"/>
        </w:rPr>
      </w:pPr>
    </w:p>
    <w:p w14:paraId="546B82DF" w14:textId="201AB385" w:rsidR="0066770C" w:rsidRDefault="0066770C" w:rsidP="0066770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Herzliche Grüße</w:t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</w:r>
      <w:r w:rsidR="009F3DF4">
        <w:rPr>
          <w:rFonts w:ascii="Century Gothic" w:hAnsi="Century Gothic"/>
          <w:sz w:val="24"/>
          <w:szCs w:val="24"/>
        </w:rPr>
        <w:tab/>
        <w:t xml:space="preserve">           Haar, 26.07.2021</w:t>
      </w:r>
    </w:p>
    <w:p w14:paraId="3D43A7ED" w14:textId="4DBBFA62" w:rsidR="0066770C" w:rsidRPr="00BF4601" w:rsidRDefault="0066770C" w:rsidP="0066770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gez. Andrea Zran, Rektorin</w:t>
      </w:r>
    </w:p>
    <w:sectPr w:rsidR="0066770C" w:rsidRPr="00BF460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85E" w14:textId="77777777" w:rsidR="003D2CB3" w:rsidRDefault="003D2CB3" w:rsidP="003D2CB3">
      <w:pPr>
        <w:spacing w:after="0" w:line="240" w:lineRule="auto"/>
      </w:pPr>
      <w:r>
        <w:separator/>
      </w:r>
    </w:p>
  </w:endnote>
  <w:endnote w:type="continuationSeparator" w:id="0">
    <w:p w14:paraId="76807FB9" w14:textId="77777777" w:rsidR="003D2CB3" w:rsidRDefault="003D2CB3" w:rsidP="003D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 Scala">
    <w:altName w:val="Calibri"/>
    <w:charset w:val="00"/>
    <w:family w:val="auto"/>
    <w:pitch w:val="variable"/>
    <w:sig w:usb0="800000AF" w:usb1="4000E04A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3D45" w14:textId="455B2B66" w:rsidR="003D2CB3" w:rsidRPr="003D2CB3" w:rsidRDefault="003D2CB3" w:rsidP="003D2CB3">
    <w:pPr>
      <w:pStyle w:val="Fuzeile"/>
      <w:jc w:val="center"/>
      <w:rPr>
        <w:rFonts w:ascii="Century Gothic" w:hAnsi="Century Gothic"/>
        <w:color w:val="538135" w:themeColor="accent6" w:themeShade="BF"/>
        <w:sz w:val="18"/>
        <w:szCs w:val="18"/>
      </w:rPr>
    </w:pPr>
    <w:r w:rsidRPr="003D2CB3">
      <w:rPr>
        <w:rFonts w:ascii="Century Gothic" w:hAnsi="Century Gothic"/>
        <w:color w:val="538135" w:themeColor="accent6" w:themeShade="BF"/>
        <w:sz w:val="18"/>
        <w:szCs w:val="18"/>
      </w:rPr>
      <w:t xml:space="preserve">St.-Konrad-Str. 7, 85540 Haar    -    </w:t>
    </w:r>
    <w:hyperlink r:id="rId1" w:history="1">
      <w:r w:rsidRPr="003D2CB3">
        <w:rPr>
          <w:rStyle w:val="Hyperlink"/>
          <w:rFonts w:ascii="Century Gothic" w:hAnsi="Century Gothic"/>
          <w:color w:val="538135" w:themeColor="accent6" w:themeShade="BF"/>
          <w:sz w:val="18"/>
          <w:szCs w:val="18"/>
        </w:rPr>
        <w:t>info@konradschule.de</w:t>
      </w:r>
    </w:hyperlink>
    <w:r w:rsidRPr="003D2CB3">
      <w:rPr>
        <w:rFonts w:ascii="Century Gothic" w:hAnsi="Century Gothic"/>
        <w:color w:val="538135" w:themeColor="accent6" w:themeShade="BF"/>
        <w:sz w:val="18"/>
        <w:szCs w:val="18"/>
      </w:rPr>
      <w:t xml:space="preserve">    -    089/463440    -    </w:t>
    </w:r>
    <w:hyperlink r:id="rId2" w:history="1">
      <w:r w:rsidRPr="003D2CB3">
        <w:rPr>
          <w:rStyle w:val="Hyperlink"/>
          <w:rFonts w:ascii="Century Gothic" w:hAnsi="Century Gothic"/>
          <w:color w:val="034990" w:themeColor="hyperlink" w:themeShade="BF"/>
          <w:sz w:val="18"/>
          <w:szCs w:val="18"/>
        </w:rPr>
        <w:t>www.konradschule.de</w:t>
      </w:r>
    </w:hyperlink>
  </w:p>
  <w:p w14:paraId="56311FC9" w14:textId="77777777" w:rsidR="003D2CB3" w:rsidRPr="003D2CB3" w:rsidRDefault="003D2CB3">
    <w:pPr>
      <w:pStyle w:val="Fuzeile"/>
      <w:rPr>
        <w:rFonts w:ascii="Century Gothic" w:hAnsi="Century Gothic"/>
        <w:color w:val="538135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E124" w14:textId="77777777" w:rsidR="003D2CB3" w:rsidRDefault="003D2CB3" w:rsidP="003D2CB3">
      <w:pPr>
        <w:spacing w:after="0" w:line="240" w:lineRule="auto"/>
      </w:pPr>
      <w:r>
        <w:separator/>
      </w:r>
    </w:p>
  </w:footnote>
  <w:footnote w:type="continuationSeparator" w:id="0">
    <w:p w14:paraId="357EBE4A" w14:textId="77777777" w:rsidR="003D2CB3" w:rsidRDefault="003D2CB3" w:rsidP="003D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F0C"/>
    <w:multiLevelType w:val="hybridMultilevel"/>
    <w:tmpl w:val="9970CC68"/>
    <w:lvl w:ilvl="0" w:tplc="39AE3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580E"/>
    <w:multiLevelType w:val="hybridMultilevel"/>
    <w:tmpl w:val="942CC4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EB"/>
    <w:rsid w:val="000567C8"/>
    <w:rsid w:val="002A6241"/>
    <w:rsid w:val="002E2E2B"/>
    <w:rsid w:val="003D2CB3"/>
    <w:rsid w:val="005657F2"/>
    <w:rsid w:val="00612FF0"/>
    <w:rsid w:val="0066770C"/>
    <w:rsid w:val="006E03F5"/>
    <w:rsid w:val="008A669C"/>
    <w:rsid w:val="009443E7"/>
    <w:rsid w:val="00973C80"/>
    <w:rsid w:val="009F3DF4"/>
    <w:rsid w:val="00A61CAE"/>
    <w:rsid w:val="00AC7AEB"/>
    <w:rsid w:val="00BF4601"/>
    <w:rsid w:val="00E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29F"/>
  <w15:chartTrackingRefBased/>
  <w15:docId w15:val="{D52B5200-470D-4346-B6C4-AD202F25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7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C7AEB"/>
    <w:pPr>
      <w:tabs>
        <w:tab w:val="center" w:pos="4536"/>
        <w:tab w:val="right" w:pos="9072"/>
      </w:tabs>
      <w:spacing w:after="0" w:line="312" w:lineRule="atLeast"/>
    </w:pPr>
    <w:rPr>
      <w:rFonts w:ascii="UB Scala" w:eastAsia="Times New Roman" w:hAnsi="UB Scala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C7AEB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CB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D2C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C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cksafe.de/themen/kommunizieren/whats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radschule.de" TargetMode="External"/><Relationship Id="rId1" Type="http://schemas.openxmlformats.org/officeDocument/2006/relationships/hyperlink" Target="mailto:info@konrad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Gratz</dc:creator>
  <cp:keywords/>
  <dc:description/>
  <cp:lastModifiedBy>Andrea Zran</cp:lastModifiedBy>
  <cp:revision>7</cp:revision>
  <cp:lastPrinted>2021-07-24T20:29:00Z</cp:lastPrinted>
  <dcterms:created xsi:type="dcterms:W3CDTF">2021-07-24T20:06:00Z</dcterms:created>
  <dcterms:modified xsi:type="dcterms:W3CDTF">2021-07-24T20:43:00Z</dcterms:modified>
</cp:coreProperties>
</file>